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7F84831F" w14:textId="173266F4" w:rsidR="00BB1C1B" w:rsidRDefault="00BB1C1B" w:rsidP="004C339D">
      <w:pPr>
        <w:jc w:val="center"/>
        <w:rPr>
          <w:b/>
          <w:color w:val="00000A"/>
          <w:szCs w:val="24"/>
        </w:rPr>
      </w:pPr>
      <w:r w:rsidRPr="00FA1421">
        <w:rPr>
          <w:b/>
          <w:color w:val="00000A"/>
          <w:szCs w:val="24"/>
        </w:rPr>
        <w:t>DĖL PRITARIMO PROJEKT</w:t>
      </w:r>
      <w:r>
        <w:rPr>
          <w:b/>
          <w:color w:val="00000A"/>
          <w:szCs w:val="24"/>
        </w:rPr>
        <w:t>O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 w:rsidRPr="002954BA">
        <w:rPr>
          <w:b/>
          <w:bCs/>
          <w:color w:val="00000A"/>
          <w:szCs w:val="24"/>
        </w:rPr>
        <w:t xml:space="preserve">SKUODO </w:t>
      </w:r>
      <w:r>
        <w:rPr>
          <w:b/>
          <w:bCs/>
          <w:color w:val="00000A"/>
          <w:szCs w:val="24"/>
        </w:rPr>
        <w:t xml:space="preserve">MIESTO DVIRAČIŲ IR PĖSČIŲJŲ TAKO REMONTAS“ </w:t>
      </w:r>
      <w:r w:rsidRPr="00FA1421">
        <w:rPr>
          <w:b/>
          <w:color w:val="00000A"/>
          <w:szCs w:val="24"/>
        </w:rPr>
        <w:t>RENGIMUI IR FINANSAVIMUI</w:t>
      </w:r>
    </w:p>
    <w:p w14:paraId="6E1D248A" w14:textId="77777777" w:rsidR="00BB1C1B" w:rsidRDefault="00BB1C1B" w:rsidP="004C339D">
      <w:pPr>
        <w:jc w:val="center"/>
        <w:rPr>
          <w:b/>
          <w:color w:val="00000A"/>
          <w:szCs w:val="24"/>
        </w:rPr>
      </w:pPr>
    </w:p>
    <w:p w14:paraId="4AEFAB5E" w14:textId="49B907BB" w:rsidR="00BB1C1B" w:rsidRPr="00BB1C1B" w:rsidRDefault="00BB1C1B" w:rsidP="004C339D">
      <w:pPr>
        <w:jc w:val="center"/>
        <w:rPr>
          <w:color w:val="00000A"/>
          <w:szCs w:val="24"/>
        </w:rPr>
      </w:pPr>
      <w:r w:rsidRPr="00BB1C1B">
        <w:rPr>
          <w:color w:val="00000A"/>
          <w:szCs w:val="24"/>
        </w:rPr>
        <w:t xml:space="preserve">2025 m. spalio </w:t>
      </w:r>
      <w:r w:rsidR="00041E98">
        <w:rPr>
          <w:color w:val="00000A"/>
          <w:szCs w:val="24"/>
        </w:rPr>
        <w:t>20</w:t>
      </w:r>
      <w:r w:rsidRPr="00BB1C1B">
        <w:rPr>
          <w:color w:val="00000A"/>
          <w:szCs w:val="24"/>
        </w:rPr>
        <w:t xml:space="preserve"> d. Nr. T10-</w:t>
      </w:r>
      <w:r w:rsidR="00041E98">
        <w:rPr>
          <w:color w:val="00000A"/>
          <w:szCs w:val="24"/>
        </w:rPr>
        <w:t>216</w:t>
      </w:r>
    </w:p>
    <w:p w14:paraId="17AAAFBF" w14:textId="02B3A68A" w:rsidR="00FA1421" w:rsidRPr="00BB1C1B" w:rsidRDefault="00BB1C1B" w:rsidP="00BB1C1B">
      <w:pPr>
        <w:jc w:val="center"/>
      </w:pPr>
      <w:r w:rsidRPr="00BB1C1B">
        <w:rPr>
          <w:color w:val="00000A"/>
          <w:szCs w:val="24"/>
        </w:rPr>
        <w:t>Skuodas</w:t>
      </w: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7E03AEF" w14:textId="747066C2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9F36BC">
        <w:rPr>
          <w:color w:val="00000A"/>
          <w:szCs w:val="24"/>
        </w:rPr>
        <w:t>6 straipsnio 28 ir 32 punktais</w:t>
      </w:r>
      <w:r w:rsidR="00FB6147">
        <w:rPr>
          <w:color w:val="00000A"/>
          <w:szCs w:val="24"/>
        </w:rPr>
        <w:t xml:space="preserve">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FB6147" w:rsidRPr="00FB6147">
        <w:rPr>
          <w:szCs w:val="24"/>
        </w:rPr>
        <w:t>Lie</w:t>
      </w:r>
      <w:r w:rsidR="00535134">
        <w:rPr>
          <w:szCs w:val="24"/>
        </w:rPr>
        <w:t>tuvos Respublikos susisiekimo ministro 2024 m. birželi</w:t>
      </w:r>
      <w:r w:rsidR="00FB6147" w:rsidRPr="00FB6147">
        <w:rPr>
          <w:szCs w:val="24"/>
        </w:rPr>
        <w:t xml:space="preserve">o </w:t>
      </w:r>
      <w:r w:rsidR="00535134">
        <w:rPr>
          <w:szCs w:val="24"/>
        </w:rPr>
        <w:t>6 įsakymu Nr. 3-189</w:t>
      </w:r>
      <w:r w:rsidR="00FB6147" w:rsidRPr="00FB6147">
        <w:rPr>
          <w:szCs w:val="24"/>
        </w:rPr>
        <w:t xml:space="preserve"> „</w:t>
      </w:r>
      <w:r w:rsidR="00535134">
        <w:rPr>
          <w:szCs w:val="24"/>
        </w:rPr>
        <w:t xml:space="preserve">Dėl </w:t>
      </w:r>
      <w:r w:rsidR="00535134" w:rsidRPr="00535134">
        <w:rPr>
          <w:szCs w:val="24"/>
        </w:rPr>
        <w:t>2022–2030 metų plėtros programos valdytojos Lietuvos Respublikos susisiekimo ministerijos susisiekimo plėtros programos pažangos priemonės Nr. 10-001-06-01-0</w:t>
      </w:r>
      <w:r w:rsidR="00535134">
        <w:rPr>
          <w:szCs w:val="24"/>
        </w:rPr>
        <w:t>2 „Skatinti darnų judumą“ aprašo patvirtinimo</w:t>
      </w:r>
      <w:r w:rsidR="00FB6147" w:rsidRPr="00FB6147">
        <w:rPr>
          <w:szCs w:val="24"/>
        </w:rPr>
        <w:t>“</w:t>
      </w:r>
      <w:r w:rsidR="00535134">
        <w:rPr>
          <w:szCs w:val="24"/>
        </w:rPr>
        <w:t xml:space="preserve"> patvirtintu</w:t>
      </w:r>
      <w:r w:rsidR="00AF4CF0">
        <w:rPr>
          <w:szCs w:val="24"/>
        </w:rPr>
        <w:t xml:space="preserve"> </w:t>
      </w:r>
      <w:r w:rsidR="00535134">
        <w:rPr>
          <w:color w:val="000000"/>
        </w:rPr>
        <w:t>2022–2030 metų plėtros programos valdytojos Lietuvos Respublikos susisiekimo ministerijos susisiekimo plėtros programos pažangos priemonės Nr. 10-001-06-01-02 „Skatinti darnų judumą“ aprašu</w:t>
      </w:r>
      <w:r w:rsidR="00FB6147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BB1C1B">
        <w:rPr>
          <w:color w:val="00000A"/>
          <w:spacing w:val="40"/>
          <w:szCs w:val="24"/>
        </w:rPr>
        <w:t>n</w:t>
      </w:r>
      <w:r w:rsidR="00BB1C1B" w:rsidRPr="00BB1C1B">
        <w:rPr>
          <w:color w:val="00000A"/>
          <w:spacing w:val="40"/>
          <w:szCs w:val="24"/>
        </w:rPr>
        <w:t>usprendžia</w:t>
      </w:r>
      <w:r w:rsidRPr="00FA1421">
        <w:rPr>
          <w:color w:val="00000A"/>
          <w:szCs w:val="24"/>
        </w:rPr>
        <w:t>:</w:t>
      </w:r>
    </w:p>
    <w:p w14:paraId="0041CC41" w14:textId="5126DC81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9852D5" w:rsidRPr="009852D5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 xml:space="preserve">Skuodo </w:t>
      </w:r>
      <w:r w:rsidR="005D1AE1">
        <w:rPr>
          <w:color w:val="00000A"/>
          <w:szCs w:val="24"/>
        </w:rPr>
        <w:t>miesto dviračių ir pėsčiųjų tako remontas</w:t>
      </w:r>
      <w:r w:rsidR="009852D5" w:rsidRPr="009852D5">
        <w:rPr>
          <w:color w:val="00000A"/>
          <w:szCs w:val="24"/>
        </w:rPr>
        <w:t>“</w:t>
      </w:r>
      <w:r w:rsidR="009852D5" w:rsidRPr="00FA1421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 xml:space="preserve">rengimui. </w:t>
      </w:r>
    </w:p>
    <w:p w14:paraId="58E0DE15" w14:textId="3A07B4C4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535134">
        <w:rPr>
          <w:color w:val="00000A"/>
          <w:szCs w:val="24"/>
        </w:rPr>
        <w:t xml:space="preserve">ne mažiau kaip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5D1AE1" w:rsidRPr="005D1AE1">
        <w:rPr>
          <w:color w:val="00000A"/>
          <w:szCs w:val="24"/>
        </w:rPr>
        <w:t>Skuodo miesto dviračių ir pėsčiųjų tako remontas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4A12E8F6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>ę Levutę Staniuvienę</w:t>
      </w:r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066DB9" w:rsidRPr="00066DB9">
        <w:rPr>
          <w:color w:val="00000A"/>
          <w:szCs w:val="24"/>
        </w:rPr>
        <w:t>„</w:t>
      </w:r>
      <w:r w:rsidR="005D1AE1" w:rsidRPr="005D1AE1">
        <w:rPr>
          <w:color w:val="00000A"/>
          <w:szCs w:val="24"/>
        </w:rPr>
        <w:t>Skuodo miesto dviračių ir pėsčiųjų tako remontas</w:t>
      </w:r>
      <w:r w:rsidR="00066DB9" w:rsidRPr="00066DB9">
        <w:rPr>
          <w:color w:val="00000A"/>
          <w:szCs w:val="24"/>
        </w:rPr>
        <w:t>“</w:t>
      </w:r>
      <w:r w:rsidR="00066DB9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>susijusius dokumentus.</w:t>
      </w:r>
    </w:p>
    <w:p w14:paraId="043C891A" w14:textId="418B8C53" w:rsidR="002677DD" w:rsidRPr="002677DD" w:rsidRDefault="00535134" w:rsidP="004C339D">
      <w:pPr>
        <w:ind w:firstLine="1276"/>
        <w:jc w:val="both"/>
        <w:rPr>
          <w:szCs w:val="24"/>
        </w:rPr>
      </w:pPr>
      <w:r>
        <w:rPr>
          <w:szCs w:val="24"/>
        </w:rPr>
        <w:t>4</w:t>
      </w:r>
      <w:r w:rsidR="00821888">
        <w:rPr>
          <w:szCs w:val="24"/>
        </w:rPr>
        <w:t>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B1C1B" w14:paraId="695CFE9C" w14:textId="77777777" w:rsidTr="00BB1C1B">
        <w:tc>
          <w:tcPr>
            <w:tcW w:w="4814" w:type="dxa"/>
          </w:tcPr>
          <w:p w14:paraId="7C0B6E8C" w14:textId="039763B2" w:rsidR="00BB1C1B" w:rsidRDefault="00BB1C1B" w:rsidP="00BB1C1B">
            <w:pPr>
              <w:tabs>
                <w:tab w:val="left" w:pos="7044"/>
              </w:tabs>
              <w:ind w:hanging="105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5D9CF482" w14:textId="77777777" w:rsidR="00BB1C1B" w:rsidRDefault="00BB1C1B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48492837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62DA33D1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24928E10" w14:textId="77777777" w:rsidR="00455FBD" w:rsidRDefault="00455FBD" w:rsidP="006F6B82">
      <w:pPr>
        <w:jc w:val="both"/>
      </w:pPr>
    </w:p>
    <w:p w14:paraId="2560D415" w14:textId="77777777" w:rsidR="00455FBD" w:rsidRDefault="00455FBD" w:rsidP="006F6B82">
      <w:pPr>
        <w:jc w:val="both"/>
      </w:pPr>
    </w:p>
    <w:p w14:paraId="0EB4E78F" w14:textId="77777777" w:rsidR="00455FBD" w:rsidRDefault="00455FBD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EF1D8" w14:textId="77777777" w:rsidR="00147EE8" w:rsidRDefault="00147EE8">
      <w:r>
        <w:separator/>
      </w:r>
    </w:p>
  </w:endnote>
  <w:endnote w:type="continuationSeparator" w:id="0">
    <w:p w14:paraId="4EBCB3AE" w14:textId="77777777" w:rsidR="00147EE8" w:rsidRDefault="00147EE8">
      <w:r>
        <w:continuationSeparator/>
      </w:r>
    </w:p>
  </w:endnote>
  <w:endnote w:type="continuationNotice" w:id="1">
    <w:p w14:paraId="70319710" w14:textId="77777777" w:rsidR="00147EE8" w:rsidRDefault="00147E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92AFC" w14:textId="77777777" w:rsidR="00147EE8" w:rsidRDefault="00147EE8">
      <w:r>
        <w:separator/>
      </w:r>
    </w:p>
  </w:footnote>
  <w:footnote w:type="continuationSeparator" w:id="0">
    <w:p w14:paraId="667AEAE5" w14:textId="77777777" w:rsidR="00147EE8" w:rsidRDefault="00147EE8">
      <w:r>
        <w:continuationSeparator/>
      </w:r>
    </w:p>
  </w:footnote>
  <w:footnote w:type="continuationNotice" w:id="1">
    <w:p w14:paraId="48015021" w14:textId="77777777" w:rsidR="00147EE8" w:rsidRDefault="00147E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9207970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079787">
    <w:abstractNumId w:val="2"/>
  </w:num>
  <w:num w:numId="3" w16cid:durableId="1710571650">
    <w:abstractNumId w:val="1"/>
  </w:num>
  <w:num w:numId="4" w16cid:durableId="199599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5A61"/>
    <w:rsid w:val="00034742"/>
    <w:rsid w:val="00041E98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47EE8"/>
    <w:rsid w:val="00171452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954BA"/>
    <w:rsid w:val="002A5254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94BE9"/>
    <w:rsid w:val="003A4903"/>
    <w:rsid w:val="003D6BA6"/>
    <w:rsid w:val="003F1CCA"/>
    <w:rsid w:val="003F2340"/>
    <w:rsid w:val="003F3051"/>
    <w:rsid w:val="00407F40"/>
    <w:rsid w:val="0044266D"/>
    <w:rsid w:val="0045016E"/>
    <w:rsid w:val="00455FBD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22EE"/>
    <w:rsid w:val="005350F0"/>
    <w:rsid w:val="00535134"/>
    <w:rsid w:val="005719BD"/>
    <w:rsid w:val="005749A0"/>
    <w:rsid w:val="00591969"/>
    <w:rsid w:val="00595203"/>
    <w:rsid w:val="005972DA"/>
    <w:rsid w:val="005D1AE1"/>
    <w:rsid w:val="005D6B26"/>
    <w:rsid w:val="00603D74"/>
    <w:rsid w:val="00623C69"/>
    <w:rsid w:val="006568D9"/>
    <w:rsid w:val="006617E4"/>
    <w:rsid w:val="00664828"/>
    <w:rsid w:val="00670B88"/>
    <w:rsid w:val="006760E3"/>
    <w:rsid w:val="0068222D"/>
    <w:rsid w:val="00686418"/>
    <w:rsid w:val="006E749F"/>
    <w:rsid w:val="006F6B82"/>
    <w:rsid w:val="00722981"/>
    <w:rsid w:val="0073021B"/>
    <w:rsid w:val="0073281E"/>
    <w:rsid w:val="00745032"/>
    <w:rsid w:val="007521B7"/>
    <w:rsid w:val="007571F1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24F4C"/>
    <w:rsid w:val="00842061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B4685"/>
    <w:rsid w:val="009C4AF5"/>
    <w:rsid w:val="009E464F"/>
    <w:rsid w:val="009F0171"/>
    <w:rsid w:val="009F36BC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B1C1B"/>
    <w:rsid w:val="00BC2225"/>
    <w:rsid w:val="00BC4CCC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0973"/>
    <w:rsid w:val="00D416A2"/>
    <w:rsid w:val="00D82292"/>
    <w:rsid w:val="00D84E70"/>
    <w:rsid w:val="00D87ACA"/>
    <w:rsid w:val="00DA10DA"/>
    <w:rsid w:val="00DC1DB0"/>
    <w:rsid w:val="00E0664F"/>
    <w:rsid w:val="00E117BA"/>
    <w:rsid w:val="00E61E1D"/>
    <w:rsid w:val="00E84052"/>
    <w:rsid w:val="00EA44C9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B44"/>
    <w:rsid w:val="00FA6469"/>
    <w:rsid w:val="00FB1614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954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954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Lentelstinklelis">
    <w:name w:val="Table Grid"/>
    <w:basedOn w:val="prastojilentel"/>
    <w:uiPriority w:val="59"/>
    <w:rsid w:val="00BB1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2025-10-20T12:29:00Z</dcterms:created>
  <dcterms:modified xsi:type="dcterms:W3CDTF">2025-10-20T12:29:00Z</dcterms:modified>
</cp:coreProperties>
</file>